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134F" w14:textId="77014BCF" w:rsidR="00076121" w:rsidRPr="00352664" w:rsidRDefault="00352664" w:rsidP="00076121">
      <w:pPr>
        <w:ind w:left="720" w:hanging="360"/>
        <w:rPr>
          <w:sz w:val="32"/>
          <w:szCs w:val="32"/>
          <w:u w:val="single"/>
        </w:rPr>
      </w:pPr>
      <w:r w:rsidRPr="00352664">
        <w:rPr>
          <w:sz w:val="32"/>
          <w:szCs w:val="32"/>
          <w:u w:val="single"/>
        </w:rPr>
        <w:t>Fürbitten (mehrere Kinder)</w:t>
      </w:r>
    </w:p>
    <w:p w14:paraId="234E3055" w14:textId="77777777" w:rsid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1907DD53" w14:textId="55276C89" w:rsidR="00076121" w:rsidRPr="00864BFF" w:rsidRDefault="00076121" w:rsidP="00864BFF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</w:t>
      </w:r>
      <w:r w:rsidRPr="00864BFF">
        <w:rPr>
          <w:rFonts w:ascii="Arial" w:eastAsia="Times New Roman" w:hAnsi="Arial" w:cs="Arial"/>
          <w:sz w:val="30"/>
          <w:szCs w:val="30"/>
          <w:lang w:eastAsia="de-DE"/>
        </w:rPr>
        <w:t>ihnen zu helfen,</w:t>
      </w:r>
    </w:p>
    <w:p w14:paraId="7304EE72" w14:textId="77777777" w:rsidR="00076121" w:rsidRDefault="00076121" w:rsidP="00076121">
      <w:pPr>
        <w:ind w:firstLine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dass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sie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sehen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lern</w:t>
      </w:r>
      <w:r>
        <w:rPr>
          <w:rFonts w:ascii="Arial" w:eastAsia="Times New Roman" w:hAnsi="Arial" w:cs="Arial"/>
          <w:sz w:val="30"/>
          <w:szCs w:val="30"/>
          <w:lang w:eastAsia="de-DE"/>
        </w:rPr>
        <w:t>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ihren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eig</w:t>
      </w:r>
      <w:r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Augen </w:t>
      </w:r>
    </w:p>
    <w:p w14:paraId="75461C3F" w14:textId="77777777" w:rsidR="00864BFF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 Gesicht ihrer Mutter und </w:t>
      </w:r>
    </w:p>
    <w:p w14:paraId="0036FE62" w14:textId="77777777" w:rsidR="00864BFF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die Farben der Blumen und </w:t>
      </w:r>
    </w:p>
    <w:p w14:paraId="49546DDD" w14:textId="77777777" w:rsidR="00864BFF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den Schnee auf den Bergen und </w:t>
      </w:r>
    </w:p>
    <w:p w14:paraId="6E1E9CAA" w14:textId="58C99B37" w:rsidR="00076121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 Land der Verheißung.</w:t>
      </w:r>
    </w:p>
    <w:p w14:paraId="1E95DFE0" w14:textId="77777777" w:rsidR="00076121" w:rsidRDefault="00076121" w:rsidP="00076121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09B31AA7" w14:textId="77777777" w:rsidR="00864BFF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ihnen zu helfen, </w:t>
      </w:r>
    </w:p>
    <w:p w14:paraId="4F25F9C2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sie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hören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lernen mit ihren eignen Ohren </w:t>
      </w:r>
    </w:p>
    <w:p w14:paraId="2A066F50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Klang ihres Namens, </w:t>
      </w:r>
    </w:p>
    <w:p w14:paraId="2DC39099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die Wahrheit der Weisen, </w:t>
      </w:r>
    </w:p>
    <w:p w14:paraId="058B2708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die Sprache der Liebe und </w:t>
      </w:r>
    </w:p>
    <w:p w14:paraId="08800CA4" w14:textId="428F10FA" w:rsidR="00076121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 Wort der Verheißung.</w:t>
      </w:r>
    </w:p>
    <w:p w14:paraId="276F99F2" w14:textId="77777777" w:rsid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2FA61F46" w14:textId="77777777" w:rsidR="00864BFF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ihnen zu helfen, </w:t>
      </w:r>
    </w:p>
    <w:p w14:paraId="50F78482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sie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greifen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lernen mit ihren eigenen Händen </w:t>
      </w:r>
    </w:p>
    <w:p w14:paraId="0F226CBC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nach der Hand ihrer Freunde, </w:t>
      </w:r>
    </w:p>
    <w:p w14:paraId="6D6F839A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nach Maschinen und Plänen, </w:t>
      </w:r>
    </w:p>
    <w:p w14:paraId="4F0BC6E5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nach dem Brot und den Trauben und </w:t>
      </w:r>
    </w:p>
    <w:p w14:paraId="36B03C8A" w14:textId="6A18A8AC" w:rsidR="00076121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dem Land der Verheißung.</w:t>
      </w:r>
    </w:p>
    <w:p w14:paraId="43EFD89D" w14:textId="77777777" w:rsidR="00076121" w:rsidRP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7666C06E" w14:textId="77777777" w:rsidR="00864BFF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ihnen zu helfen, </w:t>
      </w:r>
    </w:p>
    <w:p w14:paraId="4E86E77C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864BFF">
        <w:rPr>
          <w:rFonts w:ascii="Arial" w:eastAsia="Times New Roman" w:hAnsi="Arial" w:cs="Arial"/>
          <w:sz w:val="30"/>
          <w:szCs w:val="30"/>
          <w:lang w:eastAsia="de-DE"/>
        </w:rPr>
        <w:t>sie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reden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lernen mit ihren eigenen </w:t>
      </w:r>
      <w:r w:rsidR="00864BFF">
        <w:rPr>
          <w:rFonts w:ascii="Arial" w:eastAsia="Times New Roman" w:hAnsi="Arial" w:cs="Arial"/>
          <w:sz w:val="30"/>
          <w:szCs w:val="30"/>
          <w:lang w:eastAsia="de-DE"/>
        </w:rPr>
        <w:t>Mündern</w:t>
      </w:r>
    </w:p>
    <w:p w14:paraId="3AE839AE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Freuden und Sorgen, </w:t>
      </w:r>
    </w:p>
    <w:p w14:paraId="75D6A067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Fragen der Menschen, </w:t>
      </w:r>
    </w:p>
    <w:p w14:paraId="07FB087A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Wundern des Lebens </w:t>
      </w:r>
    </w:p>
    <w:p w14:paraId="5685C7C8" w14:textId="45D498E9" w:rsidR="00076121" w:rsidRPr="00076121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und dem Wort der Verheißung.</w:t>
      </w:r>
    </w:p>
    <w:p w14:paraId="7FD44E0E" w14:textId="77777777" w:rsidR="00076121" w:rsidRDefault="00076121" w:rsidP="00076121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1ED284BE" w14:textId="77777777" w:rsidR="00864BFF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ihnen zu helfen, </w:t>
      </w:r>
    </w:p>
    <w:p w14:paraId="3D17CE10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sie </w:t>
      </w:r>
      <w:proofErr w:type="gramStart"/>
      <w:r w:rsidRPr="00076121">
        <w:rPr>
          <w:rFonts w:ascii="Arial" w:eastAsia="Times New Roman" w:hAnsi="Arial" w:cs="Arial"/>
          <w:sz w:val="30"/>
          <w:szCs w:val="30"/>
          <w:lang w:eastAsia="de-DE"/>
        </w:rPr>
        <w:t>gehen</w:t>
      </w:r>
      <w:proofErr w:type="gramEnd"/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lernen </w:t>
      </w:r>
      <w:r w:rsidR="00864BFF">
        <w:rPr>
          <w:rFonts w:ascii="Arial" w:eastAsia="Times New Roman" w:hAnsi="Arial" w:cs="Arial"/>
          <w:sz w:val="30"/>
          <w:szCs w:val="30"/>
          <w:lang w:eastAsia="de-DE"/>
        </w:rPr>
        <w:t>mit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ihren eigenen Füßen </w:t>
      </w:r>
    </w:p>
    <w:p w14:paraId="6DF90E8C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Straßen der Erde, </w:t>
      </w:r>
    </w:p>
    <w:p w14:paraId="2946BEAF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mühsamen Treppen, </w:t>
      </w:r>
    </w:p>
    <w:p w14:paraId="293131D9" w14:textId="77777777" w:rsidR="00864BFF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Wegen des Friedens </w:t>
      </w:r>
    </w:p>
    <w:p w14:paraId="1EF38873" w14:textId="1A0E1465" w:rsidR="00352664" w:rsidRDefault="00076121" w:rsidP="00864BFF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in das Land der Verheißung.</w:t>
      </w:r>
    </w:p>
    <w:p w14:paraId="7FC66E2D" w14:textId="77777777" w:rsidR="00352664" w:rsidRPr="00352664" w:rsidRDefault="00352664" w:rsidP="00352664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69B38D15" w14:textId="77777777" w:rsidR="00864BFF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ihnen zu helfen, </w:t>
      </w:r>
    </w:p>
    <w:p w14:paraId="4BA7ADB2" w14:textId="5F520C6D" w:rsidR="00076121" w:rsidRPr="00352664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352664">
        <w:rPr>
          <w:rFonts w:ascii="Arial" w:eastAsia="Times New Roman" w:hAnsi="Arial" w:cs="Arial"/>
          <w:sz w:val="30"/>
          <w:szCs w:val="30"/>
          <w:lang w:eastAsia="de-DE"/>
        </w:rPr>
        <w:t>dass sie lieben lernen mit ihrem ganzen Herzen.</w:t>
      </w:r>
    </w:p>
    <w:p w14:paraId="767AC898" w14:textId="77777777" w:rsidR="0054226F" w:rsidRDefault="0054226F"/>
    <w:sectPr w:rsidR="0054226F" w:rsidSect="00C65E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5D25"/>
    <w:multiLevelType w:val="hybridMultilevel"/>
    <w:tmpl w:val="D604FD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21"/>
    <w:rsid w:val="00054439"/>
    <w:rsid w:val="00076121"/>
    <w:rsid w:val="00352664"/>
    <w:rsid w:val="0054226F"/>
    <w:rsid w:val="00864BFF"/>
    <w:rsid w:val="00C65EF6"/>
    <w:rsid w:val="00D0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81F20"/>
  <w15:chartTrackingRefBased/>
  <w15:docId w15:val="{60B8E567-3874-244F-BA89-594BC621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Hermann-Josef Zoche</dc:creator>
  <cp:keywords/>
  <dc:description/>
  <cp:lastModifiedBy>Hermann-Josef Zoche</cp:lastModifiedBy>
  <cp:revision>3</cp:revision>
  <dcterms:created xsi:type="dcterms:W3CDTF">2021-06-20T06:01:00Z</dcterms:created>
  <dcterms:modified xsi:type="dcterms:W3CDTF">2021-06-20T06:13:00Z</dcterms:modified>
</cp:coreProperties>
</file>